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Tech Commandments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students and teachers are all getting information from the same place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let students use their devices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Schools need direction on what to use their technology 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failure is how we learn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have a plan B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there are negatives to using these tools, the positives far outway the negatives!!!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attend and be part of meaningful PD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here from parents and students into the factor for discussing technology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ISTE Conference-Tech Conference II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Everything will continue to grow and continue to grow and change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pip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wonder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curiosity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interest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passion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grit to persevere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find your passion and follow it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bells scotch commercial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helping our students know they can make their own questions and then follow it to search it out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pixelpress-app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make an app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consume vs. creating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what can we do with the “stuff”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/>
        <w:t xml:space="preserve">what have we empowered our students to do with this stuff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what’s missing is time to learn and explore and think about the stuff that is coming out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/>
        <w:t xml:space="preserve">is it worth the time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/>
        <w:t xml:space="preserve">is it really going to help the kids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teachers find and make time to do this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edcamp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school sucks the love of learning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beauty of social is we act and learn from each other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A113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adam bellow poster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give yourself permission to take risks!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OWN YOUR FAILURE!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FORGIVE PEOPLE Because they will make mistakes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  <w:t xml:space="preserve">it’s not about the technology-it’s about US!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/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/>
    </w:lvl>
    <w:lvl w:ilvl="1">
      <w:start w:val="1"/>
      <w:numFmt w:val="bullet"/>
      <w:lvlText w:val="○"/>
      <w:lvlJc w:val="left"/>
      <w:pPr>
        <w:ind w:left="1440" w:firstLine="1080"/>
      </w:pPr>
      <w:rPr/>
    </w:lvl>
    <w:lvl w:ilvl="2">
      <w:start w:val="1"/>
      <w:numFmt w:val="bullet"/>
      <w:lvlText w:val="■"/>
      <w:lvlJc w:val="left"/>
      <w:pPr>
        <w:ind w:left="2160" w:firstLine="1800"/>
      </w:pPr>
      <w:rPr/>
    </w:lvl>
    <w:lvl w:ilvl="3">
      <w:start w:val="1"/>
      <w:numFmt w:val="bullet"/>
      <w:lvlText w:val="●"/>
      <w:lvlJc w:val="left"/>
      <w:pPr>
        <w:ind w:left="2880" w:firstLine="2520"/>
      </w:pPr>
      <w:rPr/>
    </w:lvl>
    <w:lvl w:ilvl="4">
      <w:start w:val="1"/>
      <w:numFmt w:val="bullet"/>
      <w:lvlText w:val="○"/>
      <w:lvlJc w:val="left"/>
      <w:pPr>
        <w:ind w:left="3600" w:firstLine="3240"/>
      </w:pPr>
      <w:rPr/>
    </w:lvl>
    <w:lvl w:ilvl="5">
      <w:start w:val="1"/>
      <w:numFmt w:val="bullet"/>
      <w:lvlText w:val="■"/>
      <w:lvlJc w:val="left"/>
      <w:pPr>
        <w:ind w:left="4320" w:firstLine="3960"/>
      </w:pPr>
      <w:rPr/>
    </w:lvl>
    <w:lvl w:ilvl="6">
      <w:start w:val="1"/>
      <w:numFmt w:val="bullet"/>
      <w:lvlText w:val="●"/>
      <w:lvlJc w:val="left"/>
      <w:pPr>
        <w:ind w:left="5040" w:firstLine="4680"/>
      </w:pPr>
      <w:rPr/>
    </w:lvl>
    <w:lvl w:ilvl="7">
      <w:start w:val="1"/>
      <w:numFmt w:val="bullet"/>
      <w:lvlText w:val="○"/>
      <w:lvlJc w:val="left"/>
      <w:pPr>
        <w:ind w:left="5760" w:firstLine="5400"/>
      </w:pPr>
      <w:rPr/>
    </w:lvl>
    <w:lvl w:ilvl="8">
      <w:start w:val="1"/>
      <w:numFmt w:val="bullet"/>
      <w:lvlText w:val="■"/>
      <w:lvlJc w:val="left"/>
      <w:pPr>
        <w:ind w:left="6480" w:firstLine="612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/>
    </w:lvl>
    <w:lvl w:ilvl="1">
      <w:start w:val="1"/>
      <w:numFmt w:val="bullet"/>
      <w:lvlText w:val="○"/>
      <w:lvlJc w:val="left"/>
      <w:pPr>
        <w:ind w:left="1440" w:firstLine="1080"/>
      </w:pPr>
      <w:rPr/>
    </w:lvl>
    <w:lvl w:ilvl="2">
      <w:start w:val="1"/>
      <w:numFmt w:val="bullet"/>
      <w:lvlText w:val="■"/>
      <w:lvlJc w:val="left"/>
      <w:pPr>
        <w:ind w:left="2160" w:firstLine="1800"/>
      </w:pPr>
      <w:rPr/>
    </w:lvl>
    <w:lvl w:ilvl="3">
      <w:start w:val="1"/>
      <w:numFmt w:val="bullet"/>
      <w:lvlText w:val="●"/>
      <w:lvlJc w:val="left"/>
      <w:pPr>
        <w:ind w:left="2880" w:firstLine="2520"/>
      </w:pPr>
      <w:rPr/>
    </w:lvl>
    <w:lvl w:ilvl="4">
      <w:start w:val="1"/>
      <w:numFmt w:val="bullet"/>
      <w:lvlText w:val="○"/>
      <w:lvlJc w:val="left"/>
      <w:pPr>
        <w:ind w:left="3600" w:firstLine="3240"/>
      </w:pPr>
      <w:rPr/>
    </w:lvl>
    <w:lvl w:ilvl="5">
      <w:start w:val="1"/>
      <w:numFmt w:val="bullet"/>
      <w:lvlText w:val="■"/>
      <w:lvlJc w:val="left"/>
      <w:pPr>
        <w:ind w:left="4320" w:firstLine="3960"/>
      </w:pPr>
      <w:rPr/>
    </w:lvl>
    <w:lvl w:ilvl="6">
      <w:start w:val="1"/>
      <w:numFmt w:val="bullet"/>
      <w:lvlText w:val="●"/>
      <w:lvlJc w:val="left"/>
      <w:pPr>
        <w:ind w:left="5040" w:firstLine="4680"/>
      </w:pPr>
      <w:rPr/>
    </w:lvl>
    <w:lvl w:ilvl="7">
      <w:start w:val="1"/>
      <w:numFmt w:val="bullet"/>
      <w:lvlText w:val="○"/>
      <w:lvlJc w:val="left"/>
      <w:pPr>
        <w:ind w:left="5760" w:firstLine="5400"/>
      </w:pPr>
      <w:rPr/>
    </w:lvl>
    <w:lvl w:ilvl="8">
      <w:start w:val="1"/>
      <w:numFmt w:val="bullet"/>
      <w:lvlText w:val="■"/>
      <w:lvlJc w:val="left"/>
      <w:pPr>
        <w:ind w:left="6480" w:firstLine="612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